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8D8F" w14:textId="77777777" w:rsidR="002D57BA" w:rsidRDefault="000155F0">
      <w:pPr>
        <w:pStyle w:val="Frval"/>
        <w:rPr>
          <w:rFonts w:ascii="Helvetica" w:hAnsi="Helvetica"/>
          <w:color w:val="2F5597"/>
          <w:sz w:val="29"/>
          <w:szCs w:val="29"/>
        </w:rPr>
      </w:pPr>
      <w:r>
        <w:rPr>
          <w:rFonts w:ascii="Helvetica" w:hAnsi="Helvetica"/>
          <w:noProof/>
          <w:color w:val="2F5597"/>
          <w:sz w:val="29"/>
          <w:szCs w:val="29"/>
        </w:rPr>
        <w:drawing>
          <wp:anchor distT="152400" distB="152400" distL="152400" distR="152400" simplePos="0" relativeHeight="251659264" behindDoc="0" locked="0" layoutInCell="1" allowOverlap="1" wp14:anchorId="0C5188B2" wp14:editId="2EF5C2F9">
            <wp:simplePos x="0" y="0"/>
            <wp:positionH relativeFrom="margin">
              <wp:posOffset>-85039</wp:posOffset>
            </wp:positionH>
            <wp:positionV relativeFrom="page">
              <wp:posOffset>343574</wp:posOffset>
            </wp:positionV>
            <wp:extent cx="2413000" cy="939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B16969" w14:textId="77777777" w:rsidR="002D57BA" w:rsidRDefault="002D57BA">
      <w:pPr>
        <w:pStyle w:val="Frval"/>
        <w:rPr>
          <w:rFonts w:ascii="Helvetica" w:hAnsi="Helvetica"/>
          <w:b/>
          <w:bCs/>
          <w:sz w:val="37"/>
          <w:szCs w:val="37"/>
        </w:rPr>
      </w:pPr>
    </w:p>
    <w:p w14:paraId="4E25BF67" w14:textId="77777777" w:rsidR="002D57BA" w:rsidRDefault="002D57BA">
      <w:pPr>
        <w:pStyle w:val="Frval"/>
        <w:rPr>
          <w:rFonts w:ascii="Helvetica" w:hAnsi="Helvetica"/>
          <w:b/>
          <w:bCs/>
          <w:sz w:val="37"/>
          <w:szCs w:val="37"/>
        </w:rPr>
      </w:pPr>
    </w:p>
    <w:p w14:paraId="192CBF97" w14:textId="77777777" w:rsidR="002D57BA" w:rsidRDefault="002D57BA">
      <w:pPr>
        <w:pStyle w:val="Frval"/>
        <w:rPr>
          <w:rFonts w:ascii="Helvetica" w:hAnsi="Helvetica"/>
          <w:b/>
          <w:bCs/>
          <w:sz w:val="37"/>
          <w:szCs w:val="37"/>
        </w:rPr>
      </w:pPr>
    </w:p>
    <w:p w14:paraId="64BED048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b/>
          <w:bCs/>
          <w:sz w:val="37"/>
          <w:szCs w:val="37"/>
        </w:rPr>
        <w:t>Protokoll fr</w:t>
      </w:r>
      <w:r>
        <w:rPr>
          <w:rFonts w:ascii="Helvetica" w:hAnsi="Helvetica"/>
          <w:b/>
          <w:bCs/>
          <w:sz w:val="37"/>
          <w:szCs w:val="37"/>
        </w:rPr>
        <w:t>å</w:t>
      </w:r>
      <w:r>
        <w:rPr>
          <w:rFonts w:ascii="Helvetica" w:hAnsi="Helvetica"/>
          <w:b/>
          <w:bCs/>
          <w:sz w:val="37"/>
          <w:szCs w:val="37"/>
        </w:rPr>
        <w:t>n Yrkesmentorer inom Rotary ideell f</w:t>
      </w:r>
      <w:r>
        <w:rPr>
          <w:rFonts w:ascii="Helvetica" w:hAnsi="Helvetica"/>
          <w:b/>
          <w:bCs/>
          <w:sz w:val="37"/>
          <w:szCs w:val="37"/>
        </w:rPr>
        <w:t>ö</w:t>
      </w:r>
      <w:r>
        <w:rPr>
          <w:rFonts w:ascii="Helvetica" w:hAnsi="Helvetica"/>
          <w:b/>
          <w:bCs/>
          <w:sz w:val="37"/>
          <w:szCs w:val="37"/>
        </w:rPr>
        <w:t xml:space="preserve">rening </w:t>
      </w:r>
      <w:r>
        <w:rPr>
          <w:rFonts w:ascii="Helvetica" w:hAnsi="Helvetica"/>
          <w:b/>
          <w:bCs/>
          <w:sz w:val="37"/>
          <w:szCs w:val="37"/>
          <w:lang w:val="da-DK"/>
        </w:rPr>
        <w:t>å</w:t>
      </w:r>
      <w:proofErr w:type="spellStart"/>
      <w:r>
        <w:rPr>
          <w:rFonts w:ascii="Helvetica" w:hAnsi="Helvetica"/>
          <w:b/>
          <w:bCs/>
          <w:sz w:val="37"/>
          <w:szCs w:val="37"/>
        </w:rPr>
        <w:t>rsm</w:t>
      </w:r>
      <w:r>
        <w:rPr>
          <w:rFonts w:ascii="Helvetica" w:hAnsi="Helvetica"/>
          <w:b/>
          <w:bCs/>
          <w:sz w:val="37"/>
          <w:szCs w:val="37"/>
        </w:rPr>
        <w:t>ö</w:t>
      </w:r>
      <w:r>
        <w:rPr>
          <w:rFonts w:ascii="Helvetica" w:hAnsi="Helvetica"/>
          <w:b/>
          <w:bCs/>
          <w:sz w:val="37"/>
          <w:szCs w:val="37"/>
        </w:rPr>
        <w:t>te</w:t>
      </w:r>
      <w:proofErr w:type="spellEnd"/>
      <w:r>
        <w:rPr>
          <w:rFonts w:ascii="Helvetica" w:hAnsi="Helvetica"/>
          <w:b/>
          <w:bCs/>
          <w:sz w:val="37"/>
          <w:szCs w:val="37"/>
        </w:rPr>
        <w:t xml:space="preserve"> 2020</w:t>
      </w:r>
    </w:p>
    <w:p w14:paraId="07493E7D" w14:textId="77777777" w:rsidR="002D57BA" w:rsidRDefault="002D57BA">
      <w:pPr>
        <w:pStyle w:val="Frval"/>
        <w:rPr>
          <w:rFonts w:ascii="Helvetica" w:eastAsia="Helvetica" w:hAnsi="Helvetica" w:cs="Helvetica"/>
          <w:sz w:val="29"/>
          <w:szCs w:val="29"/>
        </w:rPr>
      </w:pPr>
    </w:p>
    <w:p w14:paraId="1FEEFD35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2E748BC8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  <w:lang w:val="nl-NL"/>
        </w:rPr>
        <w:t>Datum: 10 juni</w:t>
      </w:r>
      <w:r>
        <w:rPr>
          <w:rFonts w:ascii="Helvetica" w:hAnsi="Helvetica"/>
          <w:sz w:val="27"/>
          <w:szCs w:val="27"/>
        </w:rPr>
        <w:t>  </w:t>
      </w:r>
      <w:r>
        <w:rPr>
          <w:rFonts w:ascii="Helvetica" w:hAnsi="Helvetica"/>
          <w:sz w:val="27"/>
          <w:szCs w:val="27"/>
        </w:rPr>
        <w:t xml:space="preserve">2020 </w:t>
      </w:r>
      <w:proofErr w:type="spellStart"/>
      <w:r>
        <w:rPr>
          <w:rFonts w:ascii="Helvetica" w:hAnsi="Helvetica"/>
          <w:sz w:val="27"/>
          <w:szCs w:val="27"/>
        </w:rPr>
        <w:t>kl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1830-1930</w:t>
      </w:r>
    </w:p>
    <w:p w14:paraId="482353F8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  <w:lang w:val="nl-NL"/>
        </w:rPr>
        <w:t xml:space="preserve">Plats: Via </w:t>
      </w:r>
      <w:r>
        <w:rPr>
          <w:rFonts w:ascii="Helvetica" w:hAnsi="Helvetica"/>
          <w:sz w:val="27"/>
          <w:szCs w:val="27"/>
        </w:rPr>
        <w:t>Zoom</w:t>
      </w:r>
    </w:p>
    <w:p w14:paraId="0E59228B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 </w:t>
      </w:r>
    </w:p>
    <w:p w14:paraId="0C8EF2FC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hAnsi="Helvetica"/>
          <w:sz w:val="29"/>
          <w:szCs w:val="29"/>
        </w:rPr>
        <w:t>N</w:t>
      </w:r>
      <w:r>
        <w:rPr>
          <w:rFonts w:ascii="Helvetica" w:hAnsi="Helvetica"/>
          <w:sz w:val="29"/>
          <w:szCs w:val="29"/>
        </w:rPr>
        <w:t>ä</w:t>
      </w:r>
      <w:r>
        <w:rPr>
          <w:rFonts w:ascii="Helvetica" w:hAnsi="Helvetica"/>
          <w:sz w:val="29"/>
          <w:szCs w:val="29"/>
        </w:rPr>
        <w:t>rvarande:</w:t>
      </w:r>
      <w:r>
        <w:rPr>
          <w:rFonts w:ascii="Helvetica" w:hAnsi="Helvetica"/>
          <w:sz w:val="29"/>
          <w:szCs w:val="29"/>
        </w:rPr>
        <w:tab/>
        <w:t xml:space="preserve">Peter </w:t>
      </w:r>
      <w:proofErr w:type="gramStart"/>
      <w:r>
        <w:rPr>
          <w:rFonts w:ascii="Helvetica" w:hAnsi="Helvetica"/>
          <w:sz w:val="29"/>
          <w:szCs w:val="29"/>
        </w:rPr>
        <w:t>Eklund  RK</w:t>
      </w:r>
      <w:proofErr w:type="gramEnd"/>
      <w:r>
        <w:rPr>
          <w:rFonts w:ascii="Helvetica" w:hAnsi="Helvetica"/>
          <w:sz w:val="29"/>
          <w:szCs w:val="29"/>
        </w:rPr>
        <w:t xml:space="preserve"> Uppsala Linn</w:t>
      </w:r>
      <w:r>
        <w:rPr>
          <w:rFonts w:ascii="Helvetica" w:hAnsi="Helvetica"/>
          <w:sz w:val="29"/>
          <w:szCs w:val="29"/>
        </w:rPr>
        <w:t>é</w:t>
      </w:r>
    </w:p>
    <w:p w14:paraId="630C61C5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 xml:space="preserve">Kristofer </w:t>
      </w:r>
      <w:proofErr w:type="gramStart"/>
      <w:r>
        <w:rPr>
          <w:rFonts w:ascii="Helvetica" w:eastAsia="Helvetica" w:hAnsi="Helvetica" w:cs="Helvetica"/>
          <w:sz w:val="29"/>
          <w:szCs w:val="29"/>
        </w:rPr>
        <w:t>Erlandsson  RK</w:t>
      </w:r>
      <w:proofErr w:type="gramEnd"/>
      <w:r>
        <w:rPr>
          <w:rFonts w:ascii="Helvetica" w:eastAsia="Helvetica" w:hAnsi="Helvetica" w:cs="Helvetica"/>
          <w:sz w:val="29"/>
          <w:szCs w:val="29"/>
        </w:rPr>
        <w:t xml:space="preserve"> Stockholm Global City </w:t>
      </w:r>
    </w:p>
    <w:p w14:paraId="6D0FB38E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  <w:t xml:space="preserve">Lars Setterberg RK </w:t>
      </w:r>
      <w:proofErr w:type="spellStart"/>
      <w:r>
        <w:rPr>
          <w:rFonts w:ascii="Helvetica" w:eastAsia="Helvetica" w:hAnsi="Helvetica" w:cs="Helvetica"/>
          <w:sz w:val="29"/>
          <w:szCs w:val="29"/>
        </w:rPr>
        <w:t>Go</w:t>
      </w:r>
      <w:r>
        <w:rPr>
          <w:rFonts w:ascii="Helvetica" w:hAnsi="Helvetica"/>
          <w:sz w:val="29"/>
          <w:szCs w:val="29"/>
        </w:rPr>
        <w:t>̈</w:t>
      </w:r>
      <w:r>
        <w:rPr>
          <w:rFonts w:ascii="Helvetica" w:hAnsi="Helvetica"/>
          <w:sz w:val="29"/>
          <w:szCs w:val="29"/>
        </w:rPr>
        <w:t>teborg-Gamlestaden</w:t>
      </w:r>
      <w:proofErr w:type="spellEnd"/>
    </w:p>
    <w:p w14:paraId="0E684B7F" w14:textId="77777777" w:rsidR="002D57BA" w:rsidRDefault="000155F0">
      <w:pPr>
        <w:pStyle w:val="Frval"/>
        <w:rPr>
          <w:rFonts w:ascii="Helvetica" w:eastAsia="Helvetica" w:hAnsi="Helvetica" w:cs="Helvetica"/>
          <w:sz w:val="29"/>
          <w:szCs w:val="29"/>
        </w:rPr>
      </w:pP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</w:r>
      <w:r>
        <w:rPr>
          <w:rFonts w:ascii="Helvetica" w:eastAsia="Helvetica" w:hAnsi="Helvetica" w:cs="Helvetica"/>
          <w:sz w:val="29"/>
          <w:szCs w:val="29"/>
        </w:rPr>
        <w:tab/>
        <w:t>Ulf Andersson RK G</w:t>
      </w:r>
      <w:r>
        <w:rPr>
          <w:rFonts w:ascii="Helvetica" w:hAnsi="Helvetica"/>
          <w:sz w:val="29"/>
          <w:szCs w:val="29"/>
        </w:rPr>
        <w:t>ö</w:t>
      </w:r>
      <w:r>
        <w:rPr>
          <w:rFonts w:ascii="Helvetica" w:hAnsi="Helvetica"/>
          <w:sz w:val="29"/>
          <w:szCs w:val="29"/>
        </w:rPr>
        <w:t>teborg Kronhuset</w:t>
      </w:r>
    </w:p>
    <w:p w14:paraId="5224F2D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E843828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  <w:lang w:val="ru-RU"/>
        </w:rPr>
        <w:t>1 Mo</w:t>
      </w:r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tets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ppnande</w:t>
      </w:r>
      <w:proofErr w:type="spellEnd"/>
    </w:p>
    <w:p w14:paraId="616B3683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91733A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Ordfo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da-DK"/>
        </w:rPr>
        <w:t>rande Peter Eklund o</w:t>
      </w:r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ppnade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tet</w:t>
      </w:r>
      <w:proofErr w:type="spellEnd"/>
      <w:r>
        <w:rPr>
          <w:rFonts w:ascii="Helvetica" w:hAnsi="Helvetica"/>
          <w:sz w:val="27"/>
          <w:szCs w:val="27"/>
        </w:rPr>
        <w:t xml:space="preserve"> och </w:t>
      </w:r>
      <w:proofErr w:type="spellStart"/>
      <w:r>
        <w:rPr>
          <w:rFonts w:ascii="Helvetica" w:hAnsi="Helvetica"/>
          <w:sz w:val="27"/>
          <w:szCs w:val="27"/>
        </w:rPr>
        <w:t>ha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lsade</w:t>
      </w:r>
      <w:proofErr w:type="spellEnd"/>
      <w:r>
        <w:rPr>
          <w:rFonts w:ascii="Helvetica" w:hAnsi="Helvetica"/>
          <w:sz w:val="27"/>
          <w:szCs w:val="27"/>
        </w:rPr>
        <w:t xml:space="preserve"> den </w:t>
      </w:r>
      <w:proofErr w:type="spellStart"/>
      <w:r>
        <w:rPr>
          <w:rFonts w:ascii="Helvetica" w:hAnsi="Helvetica"/>
          <w:sz w:val="27"/>
          <w:szCs w:val="27"/>
        </w:rPr>
        <w:t>na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rvarande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va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lkommen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3A25755F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4A147FF9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§</w:t>
      </w:r>
      <w:r>
        <w:rPr>
          <w:rFonts w:ascii="Helvetica" w:hAnsi="Helvetica"/>
          <w:sz w:val="27"/>
          <w:szCs w:val="27"/>
        </w:rPr>
        <w:t xml:space="preserve">2 Val av </w:t>
      </w:r>
      <w:proofErr w:type="spellStart"/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tesor</w:t>
      </w:r>
      <w:r>
        <w:rPr>
          <w:rFonts w:ascii="Helvetica" w:hAnsi="Helvetica"/>
          <w:sz w:val="27"/>
          <w:szCs w:val="27"/>
        </w:rPr>
        <w:t>dfo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fr-FR"/>
        </w:rPr>
        <w:t>rande</w:t>
      </w:r>
      <w:r>
        <w:rPr>
          <w:rFonts w:ascii="Helvetica" w:hAnsi="Helvetica"/>
          <w:sz w:val="27"/>
          <w:szCs w:val="27"/>
        </w:rPr>
        <w:t xml:space="preserve"> </w:t>
      </w:r>
    </w:p>
    <w:p w14:paraId="0F7E51B8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7C11C6A6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Till </w:t>
      </w:r>
      <w:proofErr w:type="spellStart"/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tesordfo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rande</w:t>
      </w:r>
      <w:proofErr w:type="spellEnd"/>
      <w:r>
        <w:rPr>
          <w:rFonts w:ascii="Helvetica" w:hAnsi="Helvetica"/>
          <w:sz w:val="27"/>
          <w:szCs w:val="27"/>
        </w:rPr>
        <w:t xml:space="preserve"> valdes Peter Eklund.</w:t>
      </w:r>
    </w:p>
    <w:p w14:paraId="50FEC118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8429A0C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§</w:t>
      </w:r>
      <w:r>
        <w:rPr>
          <w:rFonts w:ascii="Helvetica" w:hAnsi="Helvetica"/>
          <w:sz w:val="27"/>
          <w:szCs w:val="27"/>
        </w:rPr>
        <w:t xml:space="preserve">3 Till </w:t>
      </w:r>
      <w:proofErr w:type="spellStart"/>
      <w:r>
        <w:rPr>
          <w:rFonts w:ascii="Helvetica" w:hAnsi="Helvetica"/>
          <w:sz w:val="27"/>
          <w:szCs w:val="27"/>
        </w:rPr>
        <w:t>protokollfo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rare</w:t>
      </w:r>
      <w:proofErr w:type="spellEnd"/>
      <w:r>
        <w:rPr>
          <w:rFonts w:ascii="Helvetica" w:hAnsi="Helvetica"/>
          <w:sz w:val="27"/>
          <w:szCs w:val="27"/>
        </w:rPr>
        <w:t xml:space="preserve"> valdes Kristofer Erlandsson</w:t>
      </w:r>
    </w:p>
    <w:p w14:paraId="0E1CA085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7B46BFD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§</w:t>
      </w:r>
      <w:r>
        <w:rPr>
          <w:rFonts w:ascii="Helvetica" w:hAnsi="Helvetica"/>
          <w:sz w:val="27"/>
          <w:szCs w:val="27"/>
        </w:rPr>
        <w:t xml:space="preserve">4 </w:t>
      </w:r>
      <w:proofErr w:type="spellStart"/>
      <w:r>
        <w:rPr>
          <w:rFonts w:ascii="Helvetica" w:hAnsi="Helvetica"/>
          <w:sz w:val="27"/>
          <w:szCs w:val="27"/>
        </w:rPr>
        <w:t>Uppra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ttande</w:t>
      </w:r>
      <w:proofErr w:type="spellEnd"/>
      <w:r>
        <w:rPr>
          <w:rFonts w:ascii="Helvetica" w:hAnsi="Helvetica"/>
          <w:sz w:val="27"/>
          <w:szCs w:val="27"/>
        </w:rPr>
        <w:t xml:space="preserve"> av </w:t>
      </w:r>
      <w:proofErr w:type="spellStart"/>
      <w:r>
        <w:rPr>
          <w:rFonts w:ascii="Helvetica" w:hAnsi="Helvetica"/>
          <w:sz w:val="27"/>
          <w:szCs w:val="27"/>
        </w:rPr>
        <w:t>ro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stla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ngd</w:t>
      </w:r>
    </w:p>
    <w:p w14:paraId="643A9DC7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7C3D31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na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rvarolista</w:t>
      </w:r>
      <w:proofErr w:type="spellEnd"/>
      <w:r>
        <w:rPr>
          <w:rFonts w:ascii="Helvetica" w:hAnsi="Helvetica"/>
          <w:sz w:val="27"/>
          <w:szCs w:val="27"/>
        </w:rPr>
        <w:t xml:space="preserve"> skulle </w:t>
      </w:r>
      <w:proofErr w:type="spellStart"/>
      <w:r>
        <w:rPr>
          <w:rFonts w:ascii="Helvetica" w:hAnsi="Helvetica"/>
          <w:sz w:val="27"/>
          <w:szCs w:val="27"/>
        </w:rPr>
        <w:t>utgo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ro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stla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ngd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6E86774A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79B52D6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5 </w:t>
      </w:r>
      <w:r>
        <w:rPr>
          <w:rFonts w:ascii="Helvetica" w:hAnsi="Helvetica"/>
          <w:sz w:val="27"/>
          <w:szCs w:val="27"/>
        </w:rPr>
        <w:t>Till</w:t>
      </w:r>
      <w:r>
        <w:rPr>
          <w:rFonts w:ascii="Helvetica" w:hAnsi="Helvetica"/>
          <w:sz w:val="27"/>
          <w:szCs w:val="27"/>
        </w:rPr>
        <w:t xml:space="preserve"> justeringspersoner och tillika </w:t>
      </w:r>
      <w:proofErr w:type="spellStart"/>
      <w:r>
        <w:rPr>
          <w:rFonts w:ascii="Helvetica" w:hAnsi="Helvetica"/>
          <w:sz w:val="27"/>
          <w:szCs w:val="27"/>
        </w:rPr>
        <w:t>ro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stra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knare</w:t>
      </w:r>
      <w:proofErr w:type="spellEnd"/>
      <w:r>
        <w:rPr>
          <w:rFonts w:ascii="Helvetica" w:hAnsi="Helvetica"/>
          <w:sz w:val="27"/>
          <w:szCs w:val="27"/>
        </w:rPr>
        <w:t xml:space="preserve"> valdes Ulf Andersson och Lars Setterberg</w:t>
      </w:r>
    </w:p>
    <w:p w14:paraId="5CC5A67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258F40ED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6 </w:t>
      </w:r>
      <w:proofErr w:type="spellStart"/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tets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beho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riga</w:t>
      </w:r>
      <w:proofErr w:type="spellEnd"/>
      <w:r>
        <w:rPr>
          <w:rFonts w:ascii="Helvetica" w:hAnsi="Helvetica"/>
          <w:sz w:val="27"/>
          <w:szCs w:val="27"/>
        </w:rPr>
        <w:t xml:space="preserve"> utlysande och </w:t>
      </w:r>
      <w:proofErr w:type="spellStart"/>
      <w:r>
        <w:rPr>
          <w:rFonts w:ascii="Helvetica" w:hAnsi="Helvetica"/>
          <w:sz w:val="27"/>
          <w:szCs w:val="27"/>
        </w:rPr>
        <w:t>godka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nnande</w:t>
      </w:r>
      <w:proofErr w:type="spellEnd"/>
      <w:r>
        <w:rPr>
          <w:rFonts w:ascii="Helvetica" w:hAnsi="Helvetica"/>
          <w:sz w:val="27"/>
          <w:szCs w:val="27"/>
        </w:rPr>
        <w:t xml:space="preserve"> av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redragningslistan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</w:p>
    <w:p w14:paraId="03BA91F4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277DE68E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rsmo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tet</w:t>
      </w:r>
      <w:proofErr w:type="spellEnd"/>
      <w:r>
        <w:rPr>
          <w:rFonts w:ascii="Helvetica" w:hAnsi="Helvetica"/>
          <w:sz w:val="27"/>
          <w:szCs w:val="27"/>
        </w:rPr>
        <w:t xml:space="preserve"> befanns vara </w:t>
      </w:r>
      <w:proofErr w:type="spellStart"/>
      <w:r>
        <w:rPr>
          <w:rFonts w:ascii="Helvetica" w:hAnsi="Helvetica"/>
          <w:sz w:val="27"/>
          <w:szCs w:val="27"/>
        </w:rPr>
        <w:t>beho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rigen</w:t>
      </w:r>
      <w:proofErr w:type="spellEnd"/>
      <w:r>
        <w:rPr>
          <w:rFonts w:ascii="Helvetica" w:hAnsi="Helvetica"/>
          <w:sz w:val="27"/>
          <w:szCs w:val="27"/>
        </w:rPr>
        <w:t xml:space="preserve"> utlyst.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redragningslistan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godka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ndes</w:t>
      </w:r>
      <w:proofErr w:type="spellEnd"/>
      <w:r>
        <w:rPr>
          <w:rFonts w:ascii="Helvetica" w:hAnsi="Helvetica"/>
          <w:sz w:val="27"/>
          <w:szCs w:val="27"/>
        </w:rPr>
        <w:t xml:space="preserve"> utan </w:t>
      </w:r>
      <w:proofErr w:type="spellStart"/>
      <w:r>
        <w:rPr>
          <w:rFonts w:ascii="Helvetica" w:hAnsi="Helvetica"/>
          <w:sz w:val="27"/>
          <w:szCs w:val="27"/>
        </w:rPr>
        <w:t>tilla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gg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24028FCF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153B0D9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2B43498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6529B29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7 Styrelsens </w:t>
      </w:r>
      <w:r>
        <w:rPr>
          <w:rFonts w:ascii="Helvetica" w:hAnsi="Helvetica"/>
          <w:sz w:val="27"/>
          <w:szCs w:val="27"/>
        </w:rPr>
        <w:t>verksamhetsber</w:t>
      </w:r>
      <w:r>
        <w:rPr>
          <w:rFonts w:ascii="Helvetica" w:hAnsi="Helvetica"/>
          <w:sz w:val="27"/>
          <w:szCs w:val="27"/>
        </w:rPr>
        <w:t>ä</w:t>
      </w:r>
      <w:r>
        <w:rPr>
          <w:rFonts w:ascii="Helvetica" w:hAnsi="Helvetica"/>
          <w:sz w:val="27"/>
          <w:szCs w:val="27"/>
        </w:rPr>
        <w:t xml:space="preserve">ttelse och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rsredovisning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senaste </w:t>
      </w:r>
      <w:proofErr w:type="spellStart"/>
      <w:r>
        <w:rPr>
          <w:rFonts w:ascii="Helvetica" w:hAnsi="Helvetica"/>
          <w:sz w:val="27"/>
          <w:szCs w:val="27"/>
        </w:rPr>
        <w:t>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kenskapsa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ret</w:t>
      </w:r>
      <w:proofErr w:type="spellEnd"/>
      <w:r>
        <w:rPr>
          <w:rFonts w:ascii="Helvetica" w:hAnsi="Helvetica"/>
          <w:sz w:val="27"/>
          <w:szCs w:val="27"/>
        </w:rPr>
        <w:t xml:space="preserve"> (201</w:t>
      </w:r>
      <w:r>
        <w:rPr>
          <w:rFonts w:ascii="Helvetica" w:hAnsi="Helvetica"/>
          <w:sz w:val="27"/>
          <w:szCs w:val="27"/>
        </w:rPr>
        <w:t>9</w:t>
      </w:r>
      <w:r>
        <w:rPr>
          <w:rFonts w:ascii="Helvetica" w:hAnsi="Helvetica"/>
          <w:sz w:val="27"/>
          <w:szCs w:val="27"/>
        </w:rPr>
        <w:t>)</w:t>
      </w:r>
    </w:p>
    <w:p w14:paraId="0A175BF9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D301E66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 xml:space="preserve">Styrelsens </w:t>
      </w:r>
      <w:proofErr w:type="spellStart"/>
      <w:r>
        <w:rPr>
          <w:rFonts w:ascii="Helvetica" w:hAnsi="Helvetica"/>
          <w:sz w:val="27"/>
          <w:szCs w:val="27"/>
        </w:rPr>
        <w:t>verksamhetsbera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ttelse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samt balans- och </w:t>
      </w:r>
      <w:proofErr w:type="spellStart"/>
      <w:r>
        <w:rPr>
          <w:rFonts w:ascii="Helvetica" w:hAnsi="Helvetica"/>
          <w:sz w:val="27"/>
          <w:szCs w:val="27"/>
        </w:rPr>
        <w:t>resultatra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kning</w:t>
      </w:r>
      <w:proofErr w:type="spellEnd"/>
      <w:r>
        <w:rPr>
          <w:rFonts w:ascii="Helvetica" w:hAnsi="Helvetica"/>
          <w:sz w:val="27"/>
          <w:szCs w:val="27"/>
        </w:rPr>
        <w:t xml:space="preserve"> f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 xml:space="preserve">redrogs av </w:t>
      </w:r>
      <w:proofErr w:type="spellStart"/>
      <w:r>
        <w:rPr>
          <w:rFonts w:ascii="Helvetica" w:hAnsi="Helvetica"/>
          <w:sz w:val="27"/>
          <w:szCs w:val="27"/>
        </w:rPr>
        <w:t>ordfo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fr-FR"/>
        </w:rPr>
        <w:t>rande</w:t>
      </w:r>
      <w:r>
        <w:rPr>
          <w:rFonts w:ascii="Helvetica" w:hAnsi="Helvetica"/>
          <w:sz w:val="27"/>
          <w:szCs w:val="27"/>
        </w:rPr>
        <w:t>.</w:t>
      </w:r>
    </w:p>
    <w:p w14:paraId="7A0AF8B5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1F426CD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 w:rsidRPr="0032300B">
        <w:rPr>
          <w:rFonts w:ascii="Helvetica" w:hAnsi="Helvetica"/>
          <w:sz w:val="27"/>
          <w:szCs w:val="27"/>
        </w:rPr>
        <w:t xml:space="preserve">8 Revisorns </w:t>
      </w:r>
      <w:proofErr w:type="spellStart"/>
      <w:r w:rsidRPr="0032300B">
        <w:rPr>
          <w:rFonts w:ascii="Helvetica" w:hAnsi="Helvetica"/>
          <w:sz w:val="27"/>
          <w:szCs w:val="27"/>
        </w:rPr>
        <w:t>bera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ttelse</w:t>
      </w:r>
      <w:proofErr w:type="spellEnd"/>
    </w:p>
    <w:p w14:paraId="5E814171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FB86405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Ordfo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fr-FR"/>
        </w:rPr>
        <w:t>rande fo</w:t>
      </w:r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redrog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revisorns </w:t>
      </w:r>
      <w:proofErr w:type="spellStart"/>
      <w:r>
        <w:rPr>
          <w:rFonts w:ascii="Helvetica" w:hAnsi="Helvetica"/>
          <w:sz w:val="27"/>
          <w:szCs w:val="27"/>
        </w:rPr>
        <w:t>bera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ttelse</w:t>
      </w:r>
      <w:proofErr w:type="spellEnd"/>
      <w:r>
        <w:rPr>
          <w:rFonts w:ascii="Helvetica" w:hAnsi="Helvetica"/>
          <w:sz w:val="27"/>
          <w:szCs w:val="27"/>
        </w:rPr>
        <w:t xml:space="preserve"> som tillstyrkte ansvarsfrihet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styrelsens verksamhet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20</w:t>
      </w:r>
      <w:r>
        <w:rPr>
          <w:rFonts w:ascii="Helvetica" w:hAnsi="Helvetica"/>
          <w:sz w:val="27"/>
          <w:szCs w:val="27"/>
        </w:rPr>
        <w:t>19</w:t>
      </w:r>
    </w:p>
    <w:p w14:paraId="7FE1D0B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  <w:lang w:val="de-DE"/>
        </w:rPr>
        <w:t xml:space="preserve">9 </w:t>
      </w:r>
      <w:proofErr w:type="spellStart"/>
      <w:r>
        <w:rPr>
          <w:rFonts w:ascii="Helvetica" w:hAnsi="Helvetica"/>
          <w:sz w:val="27"/>
          <w:szCs w:val="27"/>
          <w:lang w:val="de-DE"/>
        </w:rPr>
        <w:t>Fra</w:t>
      </w:r>
      <w:proofErr w:type="spellEnd"/>
      <w:r>
        <w:rPr>
          <w:rFonts w:ascii="Helvetica" w:hAnsi="Helvetica"/>
          <w:sz w:val="27"/>
          <w:szCs w:val="27"/>
        </w:rPr>
        <w:t>̊</w:t>
      </w:r>
      <w:proofErr w:type="spellStart"/>
      <w:r>
        <w:rPr>
          <w:rFonts w:ascii="Helvetica" w:hAnsi="Helvetica"/>
          <w:sz w:val="27"/>
          <w:szCs w:val="27"/>
        </w:rPr>
        <w:t>ga</w:t>
      </w:r>
      <w:proofErr w:type="spellEnd"/>
      <w:r>
        <w:rPr>
          <w:rFonts w:ascii="Helvetica" w:hAnsi="Helvetica"/>
          <w:sz w:val="27"/>
          <w:szCs w:val="27"/>
        </w:rPr>
        <w:t xml:space="preserve"> om </w:t>
      </w:r>
      <w:proofErr w:type="spellStart"/>
      <w:r>
        <w:rPr>
          <w:rFonts w:ascii="Helvetica" w:hAnsi="Helvetica"/>
          <w:sz w:val="27"/>
          <w:szCs w:val="27"/>
        </w:rPr>
        <w:t>faststa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llelse</w:t>
      </w:r>
      <w:proofErr w:type="spellEnd"/>
      <w:r>
        <w:rPr>
          <w:rFonts w:ascii="Helvetica" w:hAnsi="Helvetica"/>
          <w:sz w:val="27"/>
          <w:szCs w:val="27"/>
        </w:rPr>
        <w:t xml:space="preserve"> av balsans- och </w:t>
      </w:r>
      <w:proofErr w:type="spellStart"/>
      <w:r>
        <w:rPr>
          <w:rFonts w:ascii="Helvetica" w:hAnsi="Helvetica"/>
          <w:sz w:val="27"/>
          <w:szCs w:val="27"/>
        </w:rPr>
        <w:t>resultatra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kning</w:t>
      </w:r>
      <w:proofErr w:type="spellEnd"/>
    </w:p>
    <w:p w14:paraId="151189A0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CD983FC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faststa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it-IT"/>
        </w:rPr>
        <w:t>lla fo</w:t>
      </w:r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redragen</w:t>
      </w:r>
      <w:proofErr w:type="spellEnd"/>
      <w:r>
        <w:rPr>
          <w:rFonts w:ascii="Helvetica" w:hAnsi="Helvetica"/>
          <w:sz w:val="27"/>
          <w:szCs w:val="27"/>
        </w:rPr>
        <w:t xml:space="preserve"> balans- och </w:t>
      </w:r>
      <w:proofErr w:type="spellStart"/>
      <w:r>
        <w:rPr>
          <w:rFonts w:ascii="Helvetica" w:hAnsi="Helvetica"/>
          <w:sz w:val="27"/>
          <w:szCs w:val="27"/>
        </w:rPr>
        <w:t>resultatra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knin</w:t>
      </w:r>
      <w:r>
        <w:rPr>
          <w:rFonts w:ascii="Helvetica" w:hAnsi="Helvetica"/>
          <w:sz w:val="27"/>
          <w:szCs w:val="27"/>
        </w:rPr>
        <w:t>g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1FA9319E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8E1306C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10 </w:t>
      </w:r>
      <w:proofErr w:type="spellStart"/>
      <w:r>
        <w:rPr>
          <w:rFonts w:ascii="Helvetica" w:hAnsi="Helvetica"/>
          <w:sz w:val="27"/>
          <w:szCs w:val="27"/>
        </w:rPr>
        <w:t>Fra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ga</w:t>
      </w:r>
      <w:proofErr w:type="spellEnd"/>
      <w:r>
        <w:rPr>
          <w:rFonts w:ascii="Helvetica" w:hAnsi="Helvetica"/>
          <w:sz w:val="27"/>
          <w:szCs w:val="27"/>
        </w:rPr>
        <w:t xml:space="preserve"> om </w:t>
      </w:r>
      <w:r>
        <w:rPr>
          <w:rFonts w:ascii="Helvetica" w:hAnsi="Helvetica"/>
          <w:sz w:val="27"/>
          <w:szCs w:val="27"/>
        </w:rPr>
        <w:t xml:space="preserve">ansvarsfrihet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styrelsens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</w:p>
    <w:p w14:paraId="320B77A7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7CFA020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bevilja ansvarsfrihet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styrelsens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verksamhetsa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ret</w:t>
      </w:r>
      <w:proofErr w:type="spellEnd"/>
      <w:r>
        <w:rPr>
          <w:rFonts w:ascii="Helvetica" w:hAnsi="Helvetica"/>
          <w:sz w:val="27"/>
          <w:szCs w:val="27"/>
        </w:rPr>
        <w:t xml:space="preserve"> 2018.</w:t>
      </w:r>
    </w:p>
    <w:p w14:paraId="1E2CC7DF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6FC7D45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11 Beslut </w:t>
      </w:r>
      <w:proofErr w:type="spellStart"/>
      <w:r>
        <w:rPr>
          <w:rFonts w:ascii="Helvetica" w:hAnsi="Helvetica"/>
          <w:sz w:val="27"/>
          <w:szCs w:val="27"/>
        </w:rPr>
        <w:t>betra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ffande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reningens</w:t>
      </w:r>
      <w:proofErr w:type="spellEnd"/>
      <w:r>
        <w:rPr>
          <w:rFonts w:ascii="Helvetica" w:hAnsi="Helvetica"/>
          <w:sz w:val="27"/>
          <w:szCs w:val="27"/>
        </w:rPr>
        <w:t xml:space="preserve"> vinst eller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rlust</w:t>
      </w:r>
      <w:proofErr w:type="spellEnd"/>
      <w:r>
        <w:rPr>
          <w:rFonts w:ascii="Helvetica" w:hAnsi="Helvetica"/>
          <w:sz w:val="27"/>
          <w:szCs w:val="27"/>
        </w:rPr>
        <w:t xml:space="preserve"> enligt den </w:t>
      </w:r>
      <w:proofErr w:type="spellStart"/>
      <w:r>
        <w:rPr>
          <w:rFonts w:ascii="Helvetica" w:hAnsi="Helvetica"/>
          <w:sz w:val="27"/>
          <w:szCs w:val="27"/>
        </w:rPr>
        <w:t>faststa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llda</w:t>
      </w:r>
      <w:proofErr w:type="spellEnd"/>
      <w:r>
        <w:rPr>
          <w:rFonts w:ascii="Helvetica" w:hAnsi="Helvetica"/>
          <w:sz w:val="27"/>
          <w:szCs w:val="27"/>
        </w:rPr>
        <w:t xml:space="preserve"> balans- och </w:t>
      </w:r>
      <w:proofErr w:type="spellStart"/>
      <w:r>
        <w:rPr>
          <w:rFonts w:ascii="Helvetica" w:hAnsi="Helvetica"/>
          <w:sz w:val="27"/>
          <w:szCs w:val="27"/>
        </w:rPr>
        <w:t>resultatra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kningen</w:t>
      </w:r>
      <w:proofErr w:type="spellEnd"/>
    </w:p>
    <w:p w14:paraId="0F5E8FF1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9C4DC2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</w:t>
      </w:r>
      <w:r>
        <w:rPr>
          <w:rFonts w:ascii="Helvetica" w:hAnsi="Helvetica"/>
          <w:sz w:val="27"/>
          <w:szCs w:val="27"/>
          <w:lang w:val="nl-NL"/>
        </w:rPr>
        <w:t xml:space="preserve">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rets</w:t>
      </w:r>
      <w:proofErr w:type="spellEnd"/>
      <w:r>
        <w:rPr>
          <w:rFonts w:ascii="Helvetica" w:hAnsi="Helvetica"/>
          <w:sz w:val="27"/>
          <w:szCs w:val="27"/>
        </w:rPr>
        <w:t xml:space="preserve"> resultat </w:t>
      </w:r>
      <w:proofErr w:type="spellStart"/>
      <w:r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verfo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rs</w:t>
      </w:r>
      <w:proofErr w:type="spellEnd"/>
      <w:r>
        <w:rPr>
          <w:rFonts w:ascii="Helvetica" w:hAnsi="Helvetica"/>
          <w:sz w:val="27"/>
          <w:szCs w:val="27"/>
        </w:rPr>
        <w:t xml:space="preserve"> till </w:t>
      </w:r>
      <w:proofErr w:type="spellStart"/>
      <w:r>
        <w:rPr>
          <w:rFonts w:ascii="Helvetica" w:hAnsi="Helvetica"/>
          <w:sz w:val="27"/>
          <w:szCs w:val="27"/>
        </w:rPr>
        <w:t>na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it-IT"/>
        </w:rPr>
        <w:t>sta 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  <w:lang w:val="fr-FR"/>
        </w:rPr>
        <w:t>rs ra</w:t>
      </w:r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kning</w:t>
      </w:r>
      <w:proofErr w:type="spellEnd"/>
      <w:r>
        <w:rPr>
          <w:rFonts w:ascii="Helvetica" w:hAnsi="Helvetica"/>
          <w:sz w:val="27"/>
          <w:szCs w:val="27"/>
        </w:rPr>
        <w:t xml:space="preserve"> (</w:t>
      </w:r>
      <w:r>
        <w:rPr>
          <w:rFonts w:ascii="Helvetica" w:hAnsi="Helvetica"/>
          <w:sz w:val="27"/>
          <w:szCs w:val="27"/>
        </w:rPr>
        <w:t>2020</w:t>
      </w:r>
      <w:r>
        <w:rPr>
          <w:rFonts w:ascii="Helvetica" w:hAnsi="Helvetica"/>
          <w:sz w:val="27"/>
          <w:szCs w:val="27"/>
        </w:rPr>
        <w:t>).</w:t>
      </w:r>
    </w:p>
    <w:p w14:paraId="503EA89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0ED5D22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 xml:space="preserve">12 Beslut om arvode till styrelsens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  <w:r>
        <w:rPr>
          <w:rFonts w:ascii="Helvetica" w:hAnsi="Helvetica"/>
          <w:sz w:val="27"/>
          <w:szCs w:val="27"/>
        </w:rPr>
        <w:t xml:space="preserve"> och </w:t>
      </w:r>
      <w:proofErr w:type="spellStart"/>
      <w:r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vriga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rtroendevalda</w:t>
      </w:r>
      <w:proofErr w:type="spellEnd"/>
    </w:p>
    <w:p w14:paraId="3BEC690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inga arvoden </w:t>
      </w:r>
      <w:proofErr w:type="spellStart"/>
      <w:r>
        <w:rPr>
          <w:rFonts w:ascii="Helvetica" w:hAnsi="Helvetica"/>
          <w:sz w:val="27"/>
          <w:szCs w:val="27"/>
        </w:rPr>
        <w:t>utga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till styrelsens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</w:t>
      </w:r>
      <w:proofErr w:type="spellEnd"/>
      <w:r>
        <w:rPr>
          <w:rFonts w:ascii="Helvetica" w:hAnsi="Helvetica"/>
          <w:sz w:val="27"/>
          <w:szCs w:val="27"/>
        </w:rPr>
        <w:t xml:space="preserve"> deltagande i </w:t>
      </w:r>
      <w:r>
        <w:rPr>
          <w:rFonts w:ascii="Helvetica" w:hAnsi="Helvetica"/>
          <w:sz w:val="27"/>
          <w:szCs w:val="27"/>
        </w:rPr>
        <w:t>styrelsearbetet.</w:t>
      </w:r>
    </w:p>
    <w:p w14:paraId="77860E3A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CDCBB5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13 Val av styrelse</w:t>
      </w:r>
    </w:p>
    <w:p w14:paraId="6B0C8EA9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BC9EC4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  <w:lang w:val="de-DE"/>
        </w:rPr>
        <w:t xml:space="preserve">A. </w:t>
      </w:r>
      <w:proofErr w:type="spellStart"/>
      <w:r>
        <w:rPr>
          <w:rFonts w:ascii="Helvetica" w:hAnsi="Helvetica"/>
          <w:sz w:val="27"/>
          <w:szCs w:val="27"/>
          <w:lang w:val="de-DE"/>
        </w:rPr>
        <w:t>Faststa</w:t>
      </w:r>
      <w:proofErr w:type="spellEnd"/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</w:rPr>
        <w:t>llande</w:t>
      </w:r>
      <w:proofErr w:type="spellEnd"/>
      <w:r>
        <w:rPr>
          <w:rFonts w:ascii="Helvetica" w:hAnsi="Helvetica"/>
          <w:sz w:val="27"/>
          <w:szCs w:val="27"/>
        </w:rPr>
        <w:t xml:space="preserve"> av antalet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  <w:r>
        <w:rPr>
          <w:rFonts w:ascii="Helvetica" w:hAnsi="Helvetica"/>
          <w:sz w:val="27"/>
          <w:szCs w:val="27"/>
        </w:rPr>
        <w:t xml:space="preserve"> och suppleanter</w:t>
      </w:r>
    </w:p>
    <w:p w14:paraId="6C7ADFAC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B. Val av </w:t>
      </w:r>
      <w:proofErr w:type="spellStart"/>
      <w:r>
        <w:rPr>
          <w:rFonts w:ascii="Helvetica" w:hAnsi="Helvetica"/>
          <w:sz w:val="27"/>
          <w:szCs w:val="27"/>
        </w:rPr>
        <w:t>ordfo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rande</w:t>
      </w:r>
      <w:proofErr w:type="spellEnd"/>
      <w:r>
        <w:rPr>
          <w:rFonts w:ascii="Helvetica" w:hAnsi="Helvetica"/>
          <w:sz w:val="27"/>
          <w:szCs w:val="27"/>
        </w:rPr>
        <w:t xml:space="preserve"> och </w:t>
      </w:r>
      <w:proofErr w:type="spellStart"/>
      <w:r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vriga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</w:p>
    <w:p w14:paraId="40E3AEF0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C. Val av suppleanter</w:t>
      </w:r>
    </w:p>
    <w:p w14:paraId="79BB04ED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6B8ECD7" w14:textId="77777777" w:rsidR="002D57BA" w:rsidRDefault="000155F0">
      <w:pPr>
        <w:pStyle w:val="Frval"/>
        <w:numPr>
          <w:ilvl w:val="0"/>
          <w:numId w:val="2"/>
        </w:num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faststa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lla</w:t>
      </w:r>
      <w:proofErr w:type="spellEnd"/>
      <w:r>
        <w:rPr>
          <w:rFonts w:ascii="Helvetica" w:hAnsi="Helvetica"/>
          <w:sz w:val="27"/>
          <w:szCs w:val="27"/>
        </w:rPr>
        <w:t xml:space="preserve"> antalet ordinarie </w:t>
      </w:r>
      <w:proofErr w:type="spellStart"/>
      <w:r>
        <w:rPr>
          <w:rFonts w:ascii="Helvetica" w:hAnsi="Helvetica"/>
          <w:sz w:val="27"/>
          <w:szCs w:val="27"/>
        </w:rPr>
        <w:t>ledamo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ter</w:t>
      </w:r>
      <w:proofErr w:type="spellEnd"/>
      <w:r>
        <w:rPr>
          <w:rFonts w:ascii="Helvetica" w:hAnsi="Helvetica"/>
          <w:sz w:val="27"/>
          <w:szCs w:val="27"/>
        </w:rPr>
        <w:t xml:space="preserve"> till sju och en</w:t>
      </w:r>
      <w:r w:rsidRPr="0032300B">
        <w:rPr>
          <w:rFonts w:ascii="Helvetica" w:hAnsi="Helvetica"/>
          <w:sz w:val="27"/>
          <w:szCs w:val="27"/>
        </w:rPr>
        <w:t xml:space="preserve"> supplean</w:t>
      </w:r>
      <w:r>
        <w:rPr>
          <w:rFonts w:ascii="Helvetica" w:hAnsi="Helvetica"/>
          <w:sz w:val="27"/>
          <w:szCs w:val="27"/>
        </w:rPr>
        <w:t>t</w:t>
      </w:r>
      <w:r>
        <w:rPr>
          <w:rFonts w:ascii="Helvetica" w:hAnsi="Helvetica"/>
          <w:sz w:val="27"/>
          <w:szCs w:val="27"/>
        </w:rPr>
        <w:t>.</w:t>
      </w:r>
    </w:p>
    <w:p w14:paraId="4F62A795" w14:textId="77777777" w:rsidR="002D57BA" w:rsidRDefault="002D57BA">
      <w:pPr>
        <w:pStyle w:val="Frval"/>
        <w:numPr>
          <w:ilvl w:val="0"/>
          <w:numId w:val="2"/>
        </w:numPr>
        <w:rPr>
          <w:rFonts w:ascii="Helvetica" w:eastAsia="Helvetica" w:hAnsi="Helvetica" w:cs="Helvetica"/>
          <w:sz w:val="27"/>
          <w:szCs w:val="27"/>
        </w:rPr>
      </w:pPr>
    </w:p>
    <w:p w14:paraId="16C3D0CE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B. 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va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lja</w:t>
      </w:r>
      <w:proofErr w:type="spellEnd"/>
      <w:r>
        <w:rPr>
          <w:rFonts w:ascii="Helvetica" w:hAnsi="Helvetica"/>
          <w:sz w:val="27"/>
          <w:szCs w:val="27"/>
        </w:rPr>
        <w:t xml:space="preserve"> Peter Eklund till </w:t>
      </w:r>
      <w:proofErr w:type="spellStart"/>
      <w:r>
        <w:rPr>
          <w:rFonts w:ascii="Helvetica" w:hAnsi="Helvetica"/>
          <w:sz w:val="27"/>
          <w:szCs w:val="27"/>
        </w:rPr>
        <w:t>ordfo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rande</w:t>
      </w:r>
      <w:proofErr w:type="spellEnd"/>
      <w:r>
        <w:rPr>
          <w:rFonts w:ascii="Helvetica" w:hAnsi="Helvetica"/>
          <w:sz w:val="27"/>
          <w:szCs w:val="27"/>
        </w:rPr>
        <w:t xml:space="preserve"> och till ordinarie </w:t>
      </w:r>
      <w:proofErr w:type="spellStart"/>
      <w:r>
        <w:rPr>
          <w:rFonts w:ascii="Helvetica" w:hAnsi="Helvetica"/>
          <w:sz w:val="27"/>
          <w:szCs w:val="27"/>
        </w:rPr>
        <w:t>ledamo</w:t>
      </w:r>
      <w:proofErr w:type="spellEnd"/>
      <w:r>
        <w:rPr>
          <w:rFonts w:ascii="Helvetica" w:hAnsi="Helvetica"/>
          <w:sz w:val="27"/>
          <w:szCs w:val="27"/>
        </w:rPr>
        <w:t>̈</w:t>
      </w:r>
      <w:proofErr w:type="spellStart"/>
      <w:r>
        <w:rPr>
          <w:rFonts w:ascii="Helvetica" w:hAnsi="Helvetica"/>
          <w:sz w:val="27"/>
          <w:szCs w:val="27"/>
          <w:lang w:val="de-DE"/>
        </w:rPr>
        <w:t>ter</w:t>
      </w:r>
      <w:proofErr w:type="spellEnd"/>
      <w:r>
        <w:rPr>
          <w:rFonts w:ascii="Helvetica" w:hAnsi="Helvetica"/>
          <w:sz w:val="27"/>
          <w:szCs w:val="27"/>
          <w:lang w:val="de-DE"/>
        </w:rPr>
        <w:t xml:space="preserve"> Kristofer Erlandsson, Per </w:t>
      </w:r>
      <w:proofErr w:type="spellStart"/>
      <w:r>
        <w:rPr>
          <w:rFonts w:ascii="Helvetica" w:hAnsi="Helvetica"/>
          <w:sz w:val="27"/>
          <w:szCs w:val="27"/>
          <w:lang w:val="de-DE"/>
        </w:rPr>
        <w:t>Englund</w:t>
      </w:r>
      <w:proofErr w:type="spellEnd"/>
      <w:r>
        <w:rPr>
          <w:rFonts w:ascii="Helvetica" w:hAnsi="Helvetica"/>
          <w:sz w:val="27"/>
          <w:szCs w:val="27"/>
          <w:lang w:val="de-DE"/>
        </w:rPr>
        <w:t xml:space="preserve">, </w:t>
      </w:r>
      <w:r>
        <w:rPr>
          <w:rFonts w:ascii="Helvetica" w:hAnsi="Helvetica"/>
          <w:sz w:val="27"/>
          <w:szCs w:val="27"/>
        </w:rPr>
        <w:t xml:space="preserve">Ulf Andersson, </w:t>
      </w:r>
      <w:r>
        <w:rPr>
          <w:rFonts w:ascii="Helvetica" w:hAnsi="Helvetica"/>
          <w:sz w:val="27"/>
          <w:szCs w:val="27"/>
        </w:rPr>
        <w:t xml:space="preserve">Lars Setterberg, Ingrid </w:t>
      </w:r>
      <w:proofErr w:type="spellStart"/>
      <w:r>
        <w:rPr>
          <w:rFonts w:ascii="Helvetica" w:hAnsi="Helvetica"/>
          <w:sz w:val="27"/>
          <w:szCs w:val="27"/>
        </w:rPr>
        <w:t>Sjo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beck</w:t>
      </w:r>
      <w:proofErr w:type="spellEnd"/>
      <w:r>
        <w:rPr>
          <w:rFonts w:ascii="Helvetica" w:hAnsi="Helvetica"/>
          <w:sz w:val="27"/>
          <w:szCs w:val="27"/>
        </w:rPr>
        <w:t xml:space="preserve"> och Ola Larsson. </w:t>
      </w: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att </w:t>
      </w:r>
      <w:proofErr w:type="spellStart"/>
      <w:r>
        <w:rPr>
          <w:rFonts w:ascii="Helvetica" w:hAnsi="Helvetica"/>
          <w:sz w:val="27"/>
          <w:szCs w:val="27"/>
        </w:rPr>
        <w:t>v</w:t>
      </w:r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lja</w:t>
      </w:r>
      <w:proofErr w:type="spellEnd"/>
      <w:r>
        <w:rPr>
          <w:rFonts w:ascii="Helvetica" w:hAnsi="Helvetica"/>
          <w:sz w:val="27"/>
          <w:szCs w:val="27"/>
        </w:rPr>
        <w:t xml:space="preserve"> Bo Johnsson</w:t>
      </w:r>
      <w:r>
        <w:rPr>
          <w:rFonts w:ascii="Helvetica" w:hAnsi="Helvetica"/>
          <w:sz w:val="27"/>
          <w:szCs w:val="27"/>
        </w:rPr>
        <w:t xml:space="preserve"> till </w:t>
      </w:r>
      <w:r w:rsidRPr="0032300B">
        <w:rPr>
          <w:rFonts w:ascii="Helvetica" w:hAnsi="Helvetica"/>
          <w:sz w:val="27"/>
          <w:szCs w:val="27"/>
        </w:rPr>
        <w:t>supplean</w:t>
      </w:r>
      <w:r>
        <w:rPr>
          <w:rFonts w:ascii="Helvetica" w:hAnsi="Helvetica"/>
          <w:sz w:val="27"/>
          <w:szCs w:val="27"/>
        </w:rPr>
        <w:t>t</w:t>
      </w:r>
      <w:r>
        <w:rPr>
          <w:rFonts w:ascii="Helvetica" w:hAnsi="Helvetica"/>
          <w:sz w:val="27"/>
          <w:szCs w:val="27"/>
        </w:rPr>
        <w:t>.</w:t>
      </w:r>
    </w:p>
    <w:p w14:paraId="712E21DC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1D5E983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66C125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14 Val av revisor och revisorssuppleant</w:t>
      </w:r>
    </w:p>
    <w:p w14:paraId="0B0885F3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10775CB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 xml:space="preserve">t </w:t>
      </w:r>
      <w:r>
        <w:rPr>
          <w:rFonts w:ascii="Helvetica" w:hAnsi="Helvetica"/>
          <w:sz w:val="27"/>
          <w:szCs w:val="27"/>
        </w:rPr>
        <w:t>v</w:t>
      </w:r>
      <w:r>
        <w:rPr>
          <w:rFonts w:ascii="Helvetica" w:hAnsi="Helvetica"/>
          <w:sz w:val="27"/>
          <w:szCs w:val="27"/>
        </w:rPr>
        <w:t>ä</w:t>
      </w:r>
      <w:r>
        <w:rPr>
          <w:rFonts w:ascii="Helvetica" w:hAnsi="Helvetica"/>
          <w:sz w:val="27"/>
          <w:szCs w:val="27"/>
        </w:rPr>
        <w:t xml:space="preserve">lja Bengt </w:t>
      </w:r>
      <w:proofErr w:type="spellStart"/>
      <w:r>
        <w:rPr>
          <w:rFonts w:ascii="Helvetica" w:hAnsi="Helvetica"/>
          <w:sz w:val="27"/>
          <w:szCs w:val="27"/>
        </w:rPr>
        <w:t>Orhall</w:t>
      </w:r>
      <w:proofErr w:type="spellEnd"/>
      <w:r>
        <w:rPr>
          <w:rFonts w:ascii="Helvetica" w:hAnsi="Helvetica"/>
          <w:sz w:val="27"/>
          <w:szCs w:val="27"/>
        </w:rPr>
        <w:t xml:space="preserve"> Stockholm Vasaborgen RK till</w:t>
      </w:r>
      <w:r>
        <w:rPr>
          <w:rFonts w:ascii="Helvetica" w:hAnsi="Helvetica"/>
          <w:sz w:val="27"/>
          <w:szCs w:val="27"/>
          <w:lang w:val="it-IT"/>
        </w:rPr>
        <w:t xml:space="preserve"> revisor</w:t>
      </w:r>
      <w:r>
        <w:rPr>
          <w:rFonts w:ascii="Helvetica" w:hAnsi="Helvetica"/>
          <w:sz w:val="27"/>
          <w:szCs w:val="27"/>
        </w:rPr>
        <w:t>.</w:t>
      </w:r>
      <w:r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 xml:space="preserve">Ingen </w:t>
      </w:r>
      <w:r>
        <w:rPr>
          <w:rFonts w:ascii="Helvetica" w:hAnsi="Helvetica"/>
          <w:sz w:val="27"/>
          <w:szCs w:val="27"/>
          <w:lang w:val="it-IT"/>
        </w:rPr>
        <w:t>revisorssuppleant</w:t>
      </w:r>
      <w:r>
        <w:rPr>
          <w:rFonts w:ascii="Helvetica" w:hAnsi="Helvetica"/>
          <w:sz w:val="27"/>
          <w:szCs w:val="27"/>
        </w:rPr>
        <w:t xml:space="preserve"> uts</w:t>
      </w:r>
      <w:r>
        <w:rPr>
          <w:rFonts w:ascii="Helvetica" w:hAnsi="Helvetica"/>
          <w:sz w:val="27"/>
          <w:szCs w:val="27"/>
        </w:rPr>
        <w:t>å</w:t>
      </w:r>
      <w:r>
        <w:rPr>
          <w:rFonts w:ascii="Helvetica" w:hAnsi="Helvetica"/>
          <w:sz w:val="27"/>
          <w:szCs w:val="27"/>
        </w:rPr>
        <w:t>gs.</w:t>
      </w:r>
    </w:p>
    <w:p w14:paraId="763EE7A0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648E121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15 Val av valberedning</w:t>
      </w:r>
    </w:p>
    <w:p w14:paraId="14F1A08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4A755D3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>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nl-NL"/>
        </w:rPr>
        <w:t>tet beslo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 att va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da-DK"/>
        </w:rPr>
        <w:t xml:space="preserve">lja Catharina Blom </w:t>
      </w:r>
      <w:r>
        <w:rPr>
          <w:rFonts w:ascii="Helvetica" w:hAnsi="Helvetica"/>
          <w:sz w:val="27"/>
          <w:szCs w:val="27"/>
        </w:rPr>
        <w:t xml:space="preserve">till </w:t>
      </w:r>
      <w:r>
        <w:rPr>
          <w:rFonts w:ascii="Helvetica" w:hAnsi="Helvetica"/>
          <w:sz w:val="27"/>
          <w:szCs w:val="27"/>
          <w:lang w:val="da-DK"/>
        </w:rPr>
        <w:t>valbered</w:t>
      </w:r>
      <w:proofErr w:type="spellStart"/>
      <w:r>
        <w:rPr>
          <w:rFonts w:ascii="Helvetica" w:hAnsi="Helvetica"/>
          <w:sz w:val="27"/>
          <w:szCs w:val="27"/>
        </w:rPr>
        <w:t>are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729434C6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3AB987D1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16</w:t>
      </w:r>
    </w:p>
    <w:p w14:paraId="7A9C2860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3C5E7B4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P</w:t>
      </w:r>
      <w:r>
        <w:rPr>
          <w:rFonts w:ascii="Helvetica" w:hAnsi="Helvetica"/>
          <w:sz w:val="27"/>
          <w:szCs w:val="27"/>
        </w:rPr>
        <w:t xml:space="preserve">å </w:t>
      </w:r>
      <w:r>
        <w:rPr>
          <w:rFonts w:ascii="Helvetica" w:hAnsi="Helvetica"/>
          <w:sz w:val="27"/>
          <w:szCs w:val="27"/>
        </w:rPr>
        <w:t>ordf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>randens f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>rslag fastst</w:t>
      </w:r>
      <w:r>
        <w:rPr>
          <w:rFonts w:ascii="Helvetica" w:hAnsi="Helvetica"/>
          <w:sz w:val="27"/>
          <w:szCs w:val="27"/>
        </w:rPr>
        <w:t>ä</w:t>
      </w:r>
      <w:r>
        <w:rPr>
          <w:rFonts w:ascii="Helvetica" w:hAnsi="Helvetica"/>
          <w:sz w:val="27"/>
          <w:szCs w:val="27"/>
        </w:rPr>
        <w:t xml:space="preserve">llde </w:t>
      </w:r>
      <w:r>
        <w:rPr>
          <w:rFonts w:ascii="Helvetica" w:hAnsi="Helvetica"/>
          <w:sz w:val="27"/>
          <w:szCs w:val="27"/>
        </w:rPr>
        <w:t>å</w:t>
      </w:r>
      <w:r>
        <w:rPr>
          <w:rFonts w:ascii="Helvetica" w:hAnsi="Helvetica"/>
          <w:sz w:val="27"/>
          <w:szCs w:val="27"/>
        </w:rPr>
        <w:t>rsm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>tet tidigare f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 xml:space="preserve">reslagen </w:t>
      </w:r>
      <w:r>
        <w:rPr>
          <w:rFonts w:ascii="Helvetica" w:hAnsi="Helvetica"/>
          <w:sz w:val="27"/>
          <w:szCs w:val="27"/>
        </w:rPr>
        <w:t>ä</w:t>
      </w:r>
      <w:r>
        <w:rPr>
          <w:rFonts w:ascii="Helvetica" w:hAnsi="Helvetica"/>
          <w:sz w:val="27"/>
          <w:szCs w:val="27"/>
        </w:rPr>
        <w:t xml:space="preserve">ndring </w:t>
      </w:r>
      <w:proofErr w:type="gramStart"/>
      <w:r>
        <w:rPr>
          <w:rFonts w:ascii="Helvetica" w:hAnsi="Helvetica"/>
          <w:sz w:val="27"/>
          <w:szCs w:val="27"/>
        </w:rPr>
        <w:t>av  stadgarna</w:t>
      </w:r>
      <w:proofErr w:type="gramEnd"/>
      <w:r>
        <w:rPr>
          <w:rFonts w:ascii="Helvetica" w:hAnsi="Helvetica"/>
          <w:sz w:val="27"/>
          <w:szCs w:val="27"/>
        </w:rPr>
        <w:t xml:space="preserve"> s</w:t>
      </w:r>
      <w:r>
        <w:rPr>
          <w:rFonts w:ascii="Helvetica" w:hAnsi="Helvetica"/>
          <w:sz w:val="27"/>
          <w:szCs w:val="27"/>
        </w:rPr>
        <w:t xml:space="preserve">å </w:t>
      </w:r>
      <w:r>
        <w:rPr>
          <w:rFonts w:ascii="Helvetica" w:hAnsi="Helvetica"/>
          <w:sz w:val="27"/>
          <w:szCs w:val="27"/>
        </w:rPr>
        <w:t xml:space="preserve">att inbetalade medlemsavgifter ej </w:t>
      </w:r>
      <w:r>
        <w:rPr>
          <w:rFonts w:ascii="Helvetica" w:hAnsi="Helvetica"/>
          <w:sz w:val="27"/>
          <w:szCs w:val="27"/>
        </w:rPr>
        <w:t>å</w:t>
      </w:r>
      <w:r>
        <w:rPr>
          <w:rFonts w:ascii="Helvetica" w:hAnsi="Helvetica"/>
          <w:sz w:val="27"/>
          <w:szCs w:val="27"/>
        </w:rPr>
        <w:t>terbetalas vid uttr</w:t>
      </w:r>
      <w:r>
        <w:rPr>
          <w:rFonts w:ascii="Helvetica" w:hAnsi="Helvetica"/>
          <w:sz w:val="27"/>
          <w:szCs w:val="27"/>
        </w:rPr>
        <w:t>ä</w:t>
      </w:r>
      <w:r>
        <w:rPr>
          <w:rFonts w:ascii="Helvetica" w:hAnsi="Helvetica"/>
          <w:sz w:val="27"/>
          <w:szCs w:val="27"/>
        </w:rPr>
        <w:t>de.</w:t>
      </w:r>
    </w:p>
    <w:p w14:paraId="6A56D5E8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2059063E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2512DA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17</w:t>
      </w:r>
    </w:p>
    <w:p w14:paraId="4F510AD3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Inga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renden</w:t>
      </w:r>
      <w:proofErr w:type="spellEnd"/>
      <w:r>
        <w:rPr>
          <w:rFonts w:ascii="Helvetica" w:hAnsi="Helvetica"/>
          <w:sz w:val="27"/>
          <w:szCs w:val="27"/>
        </w:rPr>
        <w:t xml:space="preserve"> fanns </w:t>
      </w:r>
      <w:proofErr w:type="spellStart"/>
      <w:r>
        <w:rPr>
          <w:rFonts w:ascii="Helvetica" w:hAnsi="Helvetica"/>
          <w:sz w:val="27"/>
          <w:szCs w:val="27"/>
        </w:rPr>
        <w:t>anma</w:t>
      </w:r>
      <w:proofErr w:type="spellEnd"/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  <w:lang w:val="pt-PT"/>
        </w:rPr>
        <w:t>lda.</w:t>
      </w:r>
    </w:p>
    <w:p w14:paraId="7319327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vriga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renden</w:t>
      </w:r>
      <w:proofErr w:type="spellEnd"/>
      <w:r>
        <w:rPr>
          <w:rFonts w:ascii="Helvetica" w:hAnsi="Helvetica"/>
          <w:sz w:val="27"/>
          <w:szCs w:val="27"/>
        </w:rPr>
        <w:t xml:space="preserve"> som </w:t>
      </w:r>
      <w:proofErr w:type="spellStart"/>
      <w:r>
        <w:rPr>
          <w:rFonts w:ascii="Helvetica" w:hAnsi="Helvetica"/>
          <w:sz w:val="27"/>
          <w:szCs w:val="27"/>
        </w:rPr>
        <w:t>sta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mman</w:t>
      </w:r>
      <w:proofErr w:type="spellEnd"/>
      <w:r>
        <w:rPr>
          <w:rFonts w:ascii="Helvetica" w:hAnsi="Helvetica"/>
          <w:sz w:val="27"/>
          <w:szCs w:val="27"/>
        </w:rPr>
        <w:t xml:space="preserve"> beslutar att ta upp till behandling</w:t>
      </w:r>
    </w:p>
    <w:p w14:paraId="28B1FC10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4F1FBCF7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§ </w:t>
      </w:r>
      <w:r>
        <w:rPr>
          <w:rFonts w:ascii="Helvetica" w:hAnsi="Helvetica"/>
          <w:sz w:val="27"/>
          <w:szCs w:val="27"/>
        </w:rPr>
        <w:t>18</w:t>
      </w:r>
    </w:p>
    <w:p w14:paraId="0FA130B1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Ordfo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rande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framfo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rde</w:t>
      </w:r>
      <w:proofErr w:type="spellEnd"/>
      <w:r>
        <w:rPr>
          <w:rFonts w:ascii="Helvetica" w:hAnsi="Helvetica"/>
          <w:sz w:val="27"/>
          <w:szCs w:val="27"/>
        </w:rPr>
        <w:t xml:space="preserve"> sitt tack till deltagarna och avslutade </w:t>
      </w:r>
      <w:proofErr w:type="spellStart"/>
      <w:r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>̊</w:t>
      </w:r>
      <w:r>
        <w:rPr>
          <w:rFonts w:ascii="Helvetica" w:hAnsi="Helvetica"/>
          <w:sz w:val="27"/>
          <w:szCs w:val="27"/>
        </w:rPr>
        <w:t>rsmo</w:t>
      </w:r>
      <w:r>
        <w:rPr>
          <w:rFonts w:ascii="Helvetica" w:hAnsi="Helvetica"/>
          <w:sz w:val="27"/>
          <w:szCs w:val="27"/>
        </w:rPr>
        <w:t>̈</w:t>
      </w:r>
      <w:r>
        <w:rPr>
          <w:rFonts w:ascii="Helvetica" w:hAnsi="Helvetica"/>
          <w:sz w:val="27"/>
          <w:szCs w:val="27"/>
        </w:rPr>
        <w:t>tet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35D5AB6D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11E461E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174DEB6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B90E8F2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noProof/>
          <w:sz w:val="27"/>
          <w:szCs w:val="27"/>
        </w:rPr>
        <w:drawing>
          <wp:anchor distT="152400" distB="152400" distL="152400" distR="152400" simplePos="0" relativeHeight="251660288" behindDoc="0" locked="0" layoutInCell="1" allowOverlap="1" wp14:anchorId="254587AD" wp14:editId="7772BAAE">
            <wp:simplePos x="0" y="0"/>
            <wp:positionH relativeFrom="margin">
              <wp:posOffset>3672136</wp:posOffset>
            </wp:positionH>
            <wp:positionV relativeFrom="line">
              <wp:posOffset>385748</wp:posOffset>
            </wp:positionV>
            <wp:extent cx="1956594" cy="6241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Esignatur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6594" cy="624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457D47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41E4062D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  <w:lang w:val="da-DK"/>
        </w:rPr>
        <w:t>Peter Eklund</w:t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</w:p>
    <w:p w14:paraId="63CDD013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>tesordf</w:t>
      </w:r>
      <w:r>
        <w:rPr>
          <w:rFonts w:ascii="Helvetica" w:hAnsi="Helvetica"/>
          <w:sz w:val="27"/>
          <w:szCs w:val="27"/>
        </w:rPr>
        <w:t>ö</w:t>
      </w:r>
      <w:r>
        <w:rPr>
          <w:rFonts w:ascii="Helvetica" w:hAnsi="Helvetica"/>
          <w:sz w:val="27"/>
          <w:szCs w:val="27"/>
        </w:rPr>
        <w:t>rande</w:t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</w:p>
    <w:p w14:paraId="69B46009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47D53221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8F0F54D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  <w:t xml:space="preserve">Kristofer </w:t>
      </w:r>
      <w:proofErr w:type="spellStart"/>
      <w:r>
        <w:rPr>
          <w:rFonts w:ascii="Helvetica" w:eastAsia="Helvetica" w:hAnsi="Helvetica" w:cs="Helvetica"/>
          <w:sz w:val="27"/>
          <w:szCs w:val="27"/>
        </w:rPr>
        <w:t>Erlandssoon</w:t>
      </w:r>
      <w:proofErr w:type="spellEnd"/>
    </w:p>
    <w:p w14:paraId="2EFF7898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  <w:t>Vid protokollet</w:t>
      </w:r>
    </w:p>
    <w:p w14:paraId="19C22F18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4995775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060F6932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184365EE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CAA08DD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Justeras</w:t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r>
        <w:rPr>
          <w:rFonts w:ascii="Helvetica" w:hAnsi="Helvetica"/>
          <w:sz w:val="27"/>
          <w:szCs w:val="27"/>
        </w:rPr>
        <w:tab/>
      </w:r>
      <w:proofErr w:type="spellStart"/>
      <w:r>
        <w:rPr>
          <w:rFonts w:ascii="Helvetica" w:hAnsi="Helvetica"/>
          <w:sz w:val="27"/>
          <w:szCs w:val="27"/>
        </w:rPr>
        <w:t>Justeras</w:t>
      </w:r>
      <w:proofErr w:type="spellEnd"/>
    </w:p>
    <w:p w14:paraId="52230955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2529F63F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55D885BC" w14:textId="77777777" w:rsidR="002D57BA" w:rsidRDefault="002D57BA">
      <w:pPr>
        <w:pStyle w:val="Frval"/>
        <w:rPr>
          <w:rFonts w:ascii="Helvetica" w:eastAsia="Helvetica" w:hAnsi="Helvetica" w:cs="Helvetica"/>
          <w:sz w:val="27"/>
          <w:szCs w:val="27"/>
        </w:rPr>
      </w:pPr>
    </w:p>
    <w:p w14:paraId="6E8F55A3" w14:textId="77777777" w:rsidR="002D57BA" w:rsidRDefault="000155F0">
      <w:pPr>
        <w:pStyle w:val="Frval"/>
        <w:rPr>
          <w:rFonts w:ascii="Helvetica" w:eastAsia="Helvetica" w:hAnsi="Helvetica" w:cs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Lars Setterberg </w:t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</w:r>
      <w:r>
        <w:rPr>
          <w:rFonts w:ascii="Helvetica" w:eastAsia="Helvetica" w:hAnsi="Helvetica" w:cs="Helvetica"/>
          <w:sz w:val="27"/>
          <w:szCs w:val="27"/>
        </w:rPr>
        <w:tab/>
        <w:t>Ulf Andersson</w:t>
      </w:r>
    </w:p>
    <w:p w14:paraId="0BD52DFA" w14:textId="77777777" w:rsidR="002D57BA" w:rsidRDefault="002D57BA">
      <w:pPr>
        <w:pStyle w:val="Frval"/>
      </w:pPr>
    </w:p>
    <w:sectPr w:rsidR="002D57B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FFBE" w14:textId="77777777" w:rsidR="000155F0" w:rsidRDefault="000155F0">
      <w:r>
        <w:separator/>
      </w:r>
    </w:p>
  </w:endnote>
  <w:endnote w:type="continuationSeparator" w:id="0">
    <w:p w14:paraId="2ACDC988" w14:textId="77777777" w:rsidR="000155F0" w:rsidRDefault="000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59F6" w14:textId="77777777" w:rsidR="002D57BA" w:rsidRDefault="002D57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580D" w14:textId="77777777" w:rsidR="000155F0" w:rsidRDefault="000155F0">
      <w:r>
        <w:separator/>
      </w:r>
    </w:p>
  </w:footnote>
  <w:footnote w:type="continuationSeparator" w:id="0">
    <w:p w14:paraId="015F101A" w14:textId="77777777" w:rsidR="000155F0" w:rsidRDefault="0001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85F4" w14:textId="77777777" w:rsidR="002D57BA" w:rsidRDefault="002D57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AAF"/>
    <w:multiLevelType w:val="hybridMultilevel"/>
    <w:tmpl w:val="287C91FE"/>
    <w:styleLink w:val="Alfabetisk"/>
    <w:lvl w:ilvl="0" w:tplc="4FA269F4">
      <w:start w:val="1"/>
      <w:numFmt w:val="upperLetter"/>
      <w:lvlText w:val="%1."/>
      <w:lvlJc w:val="left"/>
      <w:pPr>
        <w:ind w:left="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E47F92">
      <w:start w:val="1"/>
      <w:numFmt w:val="upperLetter"/>
      <w:lvlText w:val="%2."/>
      <w:lvlJc w:val="left"/>
      <w:pPr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AB6A">
      <w:start w:val="1"/>
      <w:numFmt w:val="upperLetter"/>
      <w:lvlText w:val="%3."/>
      <w:lvlJc w:val="left"/>
      <w:pPr>
        <w:ind w:left="1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E506">
      <w:start w:val="1"/>
      <w:numFmt w:val="upperLetter"/>
      <w:lvlText w:val="%4."/>
      <w:lvlJc w:val="left"/>
      <w:pPr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E4F0C">
      <w:start w:val="1"/>
      <w:numFmt w:val="upperLetter"/>
      <w:lvlText w:val="%5."/>
      <w:lvlJc w:val="left"/>
      <w:pPr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20A68">
      <w:start w:val="1"/>
      <w:numFmt w:val="upperLetter"/>
      <w:lvlText w:val="%6."/>
      <w:lvlJc w:val="left"/>
      <w:pPr>
        <w:ind w:left="22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A3C1A">
      <w:start w:val="1"/>
      <w:numFmt w:val="upperLetter"/>
      <w:lvlText w:val="%7."/>
      <w:lvlJc w:val="left"/>
      <w:pPr>
        <w:ind w:left="2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01A24">
      <w:start w:val="1"/>
      <w:numFmt w:val="upperLetter"/>
      <w:lvlText w:val="%8."/>
      <w:lvlJc w:val="left"/>
      <w:pPr>
        <w:ind w:left="29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2DF42">
      <w:start w:val="1"/>
      <w:numFmt w:val="upperLetter"/>
      <w:lvlText w:val="%9."/>
      <w:lvlJc w:val="left"/>
      <w:pPr>
        <w:ind w:left="33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7B226B"/>
    <w:multiLevelType w:val="hybridMultilevel"/>
    <w:tmpl w:val="287C91FE"/>
    <w:numStyleLink w:val="Alfabetisk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A"/>
    <w:rsid w:val="000155F0"/>
    <w:rsid w:val="002D57BA"/>
    <w:rsid w:val="003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3B7"/>
  <w15:docId w15:val="{3E3BEA97-DC7B-4C5B-95CF-197ACC59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Andersson</dc:creator>
  <cp:lastModifiedBy>Ulf Andersson</cp:lastModifiedBy>
  <cp:revision>2</cp:revision>
  <dcterms:created xsi:type="dcterms:W3CDTF">2021-06-17T12:08:00Z</dcterms:created>
  <dcterms:modified xsi:type="dcterms:W3CDTF">2021-06-17T12:08:00Z</dcterms:modified>
</cp:coreProperties>
</file>